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79F" w:rsidRPr="0020079F" w:rsidRDefault="0020079F" w:rsidP="00CD4F2E">
      <w:pPr>
        <w:autoSpaceDE w:val="0"/>
        <w:autoSpaceDN w:val="0"/>
        <w:adjustRightInd w:val="0"/>
        <w:spacing w:after="0" w:line="240" w:lineRule="auto"/>
        <w:jc w:val="both"/>
        <w:rPr>
          <w:rFonts w:ascii="Times New Roman" w:hAnsi="Times New Roman" w:cs="Times New Roman"/>
          <w:b/>
          <w:bCs/>
          <w:sz w:val="20"/>
          <w:szCs w:val="20"/>
        </w:rPr>
      </w:pPr>
      <w:r w:rsidRPr="0020079F">
        <w:rPr>
          <w:rFonts w:ascii="Times New Roman" w:hAnsi="Times New Roman" w:cs="Times New Roman"/>
          <w:b/>
          <w:bCs/>
          <w:sz w:val="20"/>
          <w:szCs w:val="20"/>
        </w:rPr>
        <w:t xml:space="preserve">SCUOLA E DINTORNI </w:t>
      </w:r>
    </w:p>
    <w:p w:rsidR="0020079F" w:rsidRPr="0020079F" w:rsidRDefault="0020079F" w:rsidP="00CD4F2E">
      <w:pPr>
        <w:autoSpaceDE w:val="0"/>
        <w:autoSpaceDN w:val="0"/>
        <w:adjustRightInd w:val="0"/>
        <w:spacing w:after="0" w:line="240" w:lineRule="auto"/>
        <w:jc w:val="both"/>
        <w:rPr>
          <w:rFonts w:ascii="Times New Roman" w:hAnsi="Times New Roman" w:cs="Times New Roman"/>
          <w:b/>
          <w:bCs/>
          <w:sz w:val="20"/>
          <w:szCs w:val="20"/>
        </w:rPr>
      </w:pPr>
    </w:p>
    <w:p w:rsidR="000459FE" w:rsidRPr="0020079F" w:rsidRDefault="005A5194" w:rsidP="00CD4F2E">
      <w:pPr>
        <w:autoSpaceDE w:val="0"/>
        <w:autoSpaceDN w:val="0"/>
        <w:adjustRightInd w:val="0"/>
        <w:spacing w:after="0" w:line="240" w:lineRule="auto"/>
        <w:jc w:val="both"/>
        <w:rPr>
          <w:rFonts w:ascii="Times New Roman" w:hAnsi="Times New Roman" w:cs="Times New Roman"/>
          <w:b/>
          <w:bCs/>
          <w:sz w:val="20"/>
          <w:szCs w:val="20"/>
          <w:u w:val="single"/>
        </w:rPr>
      </w:pPr>
      <w:r w:rsidRPr="0020079F">
        <w:rPr>
          <w:rFonts w:ascii="Times New Roman" w:hAnsi="Times New Roman" w:cs="Times New Roman"/>
          <w:b/>
          <w:bCs/>
          <w:sz w:val="20"/>
          <w:szCs w:val="20"/>
          <w:u w:val="single"/>
        </w:rPr>
        <w:t>Intervista doppia: alunna-professore</w:t>
      </w:r>
    </w:p>
    <w:p w:rsidR="005A5194" w:rsidRPr="0020079F" w:rsidRDefault="005A5194" w:rsidP="00CD4F2E">
      <w:pPr>
        <w:autoSpaceDE w:val="0"/>
        <w:autoSpaceDN w:val="0"/>
        <w:adjustRightInd w:val="0"/>
        <w:spacing w:after="0" w:line="240" w:lineRule="auto"/>
        <w:jc w:val="both"/>
        <w:rPr>
          <w:rFonts w:ascii="Times New Roman" w:hAnsi="Times New Roman" w:cs="Times New Roman"/>
          <w:sz w:val="20"/>
          <w:szCs w:val="20"/>
        </w:rPr>
      </w:pPr>
    </w:p>
    <w:p w:rsidR="005A5194" w:rsidRPr="0020079F" w:rsidRDefault="005A5194" w:rsidP="00CD4F2E">
      <w:pPr>
        <w:autoSpaceDE w:val="0"/>
        <w:autoSpaceDN w:val="0"/>
        <w:adjustRightInd w:val="0"/>
        <w:spacing w:after="0" w:line="240" w:lineRule="auto"/>
        <w:jc w:val="both"/>
        <w:rPr>
          <w:rFonts w:ascii="Times New Roman" w:hAnsi="Times New Roman" w:cs="Times New Roman"/>
          <w:b/>
          <w:sz w:val="20"/>
          <w:szCs w:val="20"/>
        </w:rPr>
      </w:pPr>
      <w:r w:rsidRPr="0020079F">
        <w:rPr>
          <w:rFonts w:ascii="Times New Roman" w:hAnsi="Times New Roman" w:cs="Times New Roman"/>
          <w:b/>
          <w:sz w:val="20"/>
          <w:szCs w:val="20"/>
        </w:rPr>
        <w:t>Come pensi dovrebbe essere il rapporto professore-alunni in classe?</w:t>
      </w:r>
    </w:p>
    <w:p w:rsidR="005A5194" w:rsidRPr="0020079F" w:rsidRDefault="005A5194" w:rsidP="00CD4F2E">
      <w:pPr>
        <w:autoSpaceDE w:val="0"/>
        <w:autoSpaceDN w:val="0"/>
        <w:adjustRightInd w:val="0"/>
        <w:spacing w:after="0" w:line="240" w:lineRule="auto"/>
        <w:jc w:val="both"/>
        <w:rPr>
          <w:rFonts w:ascii="Times New Roman" w:hAnsi="Times New Roman" w:cs="Times New Roman"/>
          <w:sz w:val="20"/>
          <w:szCs w:val="20"/>
        </w:rPr>
      </w:pPr>
      <w:r w:rsidRPr="0020079F">
        <w:rPr>
          <w:rFonts w:ascii="Times New Roman" w:hAnsi="Times New Roman" w:cs="Times New Roman"/>
          <w:i/>
          <w:sz w:val="20"/>
          <w:szCs w:val="20"/>
        </w:rPr>
        <w:t>Irene:</w:t>
      </w:r>
      <w:r w:rsidRPr="0020079F">
        <w:rPr>
          <w:rFonts w:ascii="Times New Roman" w:hAnsi="Times New Roman" w:cs="Times New Roman"/>
          <w:sz w:val="20"/>
          <w:szCs w:val="20"/>
        </w:rPr>
        <w:t xml:space="preserve"> Credo che dovrebbe esserci rispetto da parte di entrambi, con più comprensione per l’alunno da parte del docente e più fiducia nel professore da parte dell’alunno, così da creare un clima di reciproca intesa e collaborazione ed eliminare i pregiudizi che spesso noi studenti abbiamo nei confronti dei professori. </w:t>
      </w:r>
    </w:p>
    <w:p w:rsidR="005A5194" w:rsidRPr="0020079F" w:rsidRDefault="005A5194" w:rsidP="00CD4F2E">
      <w:pPr>
        <w:autoSpaceDE w:val="0"/>
        <w:autoSpaceDN w:val="0"/>
        <w:adjustRightInd w:val="0"/>
        <w:spacing w:after="0" w:line="240" w:lineRule="auto"/>
        <w:jc w:val="both"/>
        <w:rPr>
          <w:rFonts w:ascii="Times New Roman" w:hAnsi="Times New Roman" w:cs="Times New Roman"/>
          <w:sz w:val="20"/>
          <w:szCs w:val="20"/>
        </w:rPr>
      </w:pPr>
    </w:p>
    <w:p w:rsidR="005A5194" w:rsidRPr="0020079F" w:rsidRDefault="005A5194" w:rsidP="00CD4F2E">
      <w:pPr>
        <w:autoSpaceDE w:val="0"/>
        <w:autoSpaceDN w:val="0"/>
        <w:adjustRightInd w:val="0"/>
        <w:spacing w:after="0" w:line="240" w:lineRule="auto"/>
        <w:jc w:val="both"/>
        <w:rPr>
          <w:rFonts w:ascii="Times New Roman" w:hAnsi="Times New Roman" w:cs="Times New Roman"/>
          <w:b/>
          <w:bCs/>
          <w:sz w:val="20"/>
          <w:szCs w:val="20"/>
        </w:rPr>
      </w:pPr>
      <w:r w:rsidRPr="0020079F">
        <w:rPr>
          <w:rFonts w:ascii="Times New Roman" w:hAnsi="Times New Roman" w:cs="Times New Roman"/>
          <w:i/>
          <w:sz w:val="20"/>
          <w:szCs w:val="20"/>
        </w:rPr>
        <w:t xml:space="preserve">Prof. Davide: </w:t>
      </w:r>
      <w:r w:rsidRPr="0020079F">
        <w:rPr>
          <w:rFonts w:ascii="Times New Roman" w:hAnsi="Times New Roman" w:cs="Times New Roman"/>
          <w:sz w:val="20"/>
          <w:szCs w:val="20"/>
        </w:rPr>
        <w:t>penso  che l’elemento più importante sia la fiducia reciproca. Nelle esperienze che ho avuto fino ad oggi, ho toccato con mano che se si crea quel giusto mix di rispetto, ascolto, e cordialità, la didattica riesce molto meglio. La fiducia è lo spazio dell’apprendimento e</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dell’insegnamento. È in un</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ambiente didattico improntato</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alla fiducia che io, come</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professore, posso incrociare</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le grandi domande e le grandi</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sfide che ciascun ragazzo si</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porta con sé; ed è lo stesso</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meccanismo che permette agli</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studenti di vedere il professore</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come una persona che li può</w:t>
      </w:r>
      <w:r w:rsidR="00CD4F2E" w:rsidRPr="0020079F">
        <w:rPr>
          <w:rFonts w:ascii="Times New Roman" w:hAnsi="Times New Roman" w:cs="Times New Roman"/>
          <w:sz w:val="20"/>
          <w:szCs w:val="20"/>
        </w:rPr>
        <w:t xml:space="preserve"> </w:t>
      </w:r>
      <w:r w:rsidRPr="0020079F">
        <w:rPr>
          <w:rFonts w:ascii="Times New Roman" w:hAnsi="Times New Roman" w:cs="Times New Roman"/>
          <w:sz w:val="20"/>
          <w:szCs w:val="20"/>
        </w:rPr>
        <w:t>aiutare a crescere.</w:t>
      </w:r>
    </w:p>
    <w:p w:rsidR="00FF674E" w:rsidRPr="0020079F" w:rsidRDefault="00FF674E" w:rsidP="00CD4F2E">
      <w:pPr>
        <w:autoSpaceDE w:val="0"/>
        <w:autoSpaceDN w:val="0"/>
        <w:adjustRightInd w:val="0"/>
        <w:spacing w:after="0" w:line="240" w:lineRule="auto"/>
        <w:jc w:val="both"/>
        <w:rPr>
          <w:rFonts w:ascii="Times New Roman" w:hAnsi="Times New Roman" w:cs="Times New Roman"/>
          <w:b/>
          <w:bCs/>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b/>
          <w:sz w:val="20"/>
          <w:szCs w:val="20"/>
        </w:rPr>
      </w:pPr>
      <w:r w:rsidRPr="0020079F">
        <w:rPr>
          <w:rFonts w:ascii="Times New Roman" w:hAnsi="Times New Roman" w:cs="Times New Roman"/>
          <w:b/>
          <w:sz w:val="20"/>
          <w:szCs w:val="20"/>
        </w:rPr>
        <w:t>Pensi che la tecnologia influenzerà positivamente o negativamente il modo di studiare?</w:t>
      </w:r>
    </w:p>
    <w:p w:rsidR="0020079F" w:rsidRPr="0020079F" w:rsidRDefault="0020079F" w:rsidP="00CD4F2E">
      <w:pPr>
        <w:autoSpaceDE w:val="0"/>
        <w:autoSpaceDN w:val="0"/>
        <w:adjustRightInd w:val="0"/>
        <w:spacing w:after="0" w:line="240" w:lineRule="auto"/>
        <w:jc w:val="both"/>
        <w:rPr>
          <w:rFonts w:ascii="Times New Roman" w:hAnsi="Times New Roman" w:cs="Times New Roman"/>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iCs/>
          <w:sz w:val="20"/>
          <w:szCs w:val="20"/>
        </w:rPr>
      </w:pPr>
      <w:r w:rsidRPr="0020079F">
        <w:rPr>
          <w:rFonts w:ascii="Times New Roman" w:hAnsi="Times New Roman" w:cs="Times New Roman"/>
          <w:i/>
          <w:sz w:val="20"/>
          <w:szCs w:val="20"/>
        </w:rPr>
        <w:t>Irene</w:t>
      </w:r>
      <w:r w:rsidRPr="0020079F">
        <w:rPr>
          <w:rFonts w:ascii="Times New Roman" w:hAnsi="Times New Roman" w:cs="Times New Roman"/>
          <w:i/>
          <w:iCs/>
          <w:sz w:val="20"/>
          <w:szCs w:val="20"/>
        </w:rPr>
        <w:t>:</w:t>
      </w:r>
      <w:r w:rsidRPr="0020079F">
        <w:rPr>
          <w:rFonts w:ascii="Times New Roman" w:hAnsi="Times New Roman" w:cs="Times New Roman"/>
          <w:iCs/>
          <w:sz w:val="20"/>
          <w:szCs w:val="20"/>
        </w:rPr>
        <w:t xml:space="preserve"> Dipende dagli strumenti utilizzati. Credo che usare la LIM (lavagna interattiva multimediale) sia molto utile dal punto di vista dell’apprendimento, perché permette di usare elementi multimediali come foto o video durante la lezione, arricchendo, così, la spiegazione di un argomento. Se per tecnologie, però, si intendono i </w:t>
      </w:r>
      <w:proofErr w:type="spellStart"/>
      <w:r w:rsidRPr="0020079F">
        <w:rPr>
          <w:rFonts w:ascii="Times New Roman" w:hAnsi="Times New Roman" w:cs="Times New Roman"/>
          <w:iCs/>
          <w:sz w:val="20"/>
          <w:szCs w:val="20"/>
        </w:rPr>
        <w:t>tablet</w:t>
      </w:r>
      <w:proofErr w:type="spellEnd"/>
      <w:r w:rsidRPr="0020079F">
        <w:rPr>
          <w:rFonts w:ascii="Times New Roman" w:hAnsi="Times New Roman" w:cs="Times New Roman"/>
          <w:iCs/>
          <w:sz w:val="20"/>
          <w:szCs w:val="20"/>
        </w:rPr>
        <w:t xml:space="preserve">, che in molte scuole  sono già presenti al posto dei libri, il mio parere è negativo: solo la carta offre la possibilità di avere una memoria visiva, perché ogni pagina è diversa. </w:t>
      </w:r>
    </w:p>
    <w:p w:rsidR="0020079F" w:rsidRPr="0020079F" w:rsidRDefault="0020079F" w:rsidP="00CD4F2E">
      <w:pPr>
        <w:autoSpaceDE w:val="0"/>
        <w:autoSpaceDN w:val="0"/>
        <w:adjustRightInd w:val="0"/>
        <w:spacing w:after="0" w:line="240" w:lineRule="auto"/>
        <w:jc w:val="both"/>
        <w:rPr>
          <w:rFonts w:ascii="Times New Roman" w:hAnsi="Times New Roman" w:cs="Times New Roman"/>
          <w:i/>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iCs/>
          <w:sz w:val="20"/>
          <w:szCs w:val="20"/>
        </w:rPr>
      </w:pPr>
      <w:r w:rsidRPr="0020079F">
        <w:rPr>
          <w:rFonts w:ascii="Times New Roman" w:hAnsi="Times New Roman" w:cs="Times New Roman"/>
          <w:i/>
          <w:sz w:val="20"/>
          <w:szCs w:val="20"/>
        </w:rPr>
        <w:t>Prof. Davide</w:t>
      </w:r>
      <w:r w:rsidRPr="0020079F">
        <w:rPr>
          <w:rFonts w:ascii="Times New Roman" w:hAnsi="Times New Roman" w:cs="Times New Roman"/>
          <w:i/>
          <w:iCs/>
          <w:sz w:val="20"/>
          <w:szCs w:val="20"/>
        </w:rPr>
        <w:t>:</w:t>
      </w:r>
      <w:r w:rsidRPr="0020079F">
        <w:rPr>
          <w:rFonts w:ascii="Times New Roman" w:hAnsi="Times New Roman" w:cs="Times New Roman"/>
          <w:iCs/>
          <w:sz w:val="20"/>
          <w:szCs w:val="20"/>
        </w:rPr>
        <w:t xml:space="preserve"> In linea generale può essere una grande occasione per la scuola. Allo stesso tempo vedo dei rischi poco valutati, anche dai formatori: innanzi tutto oggi abbiamo una grande difficoltà a gestire la fatica e i tempi lunghi che,</w:t>
      </w:r>
      <w:r w:rsidR="0020079F" w:rsidRPr="0020079F">
        <w:rPr>
          <w:rFonts w:ascii="Times New Roman" w:hAnsi="Times New Roman" w:cs="Times New Roman"/>
          <w:iCs/>
          <w:sz w:val="20"/>
          <w:szCs w:val="20"/>
        </w:rPr>
        <w:t xml:space="preserve"> </w:t>
      </w:r>
      <w:r w:rsidRPr="0020079F">
        <w:rPr>
          <w:rFonts w:ascii="Times New Roman" w:hAnsi="Times New Roman" w:cs="Times New Roman"/>
          <w:iCs/>
          <w:sz w:val="20"/>
          <w:szCs w:val="20"/>
        </w:rPr>
        <w:t xml:space="preserve">tuttavia, sono ingredienti indispensabili alla crescita, al superamento delle difficoltà. In questo senso la tecnologia non aiuta, ci abitua ad avere tutto e subito. In secondo luogo penso che la tecnologia abbia una sorta di tendenza, come diceva il grande filosofo </w:t>
      </w:r>
      <w:proofErr w:type="spellStart"/>
      <w:r w:rsidRPr="0020079F">
        <w:rPr>
          <w:rFonts w:ascii="Times New Roman" w:hAnsi="Times New Roman" w:cs="Times New Roman"/>
          <w:iCs/>
          <w:sz w:val="20"/>
          <w:szCs w:val="20"/>
        </w:rPr>
        <w:t>Heidegger</w:t>
      </w:r>
      <w:proofErr w:type="spellEnd"/>
      <w:r w:rsidRPr="0020079F">
        <w:rPr>
          <w:rFonts w:ascii="Times New Roman" w:hAnsi="Times New Roman" w:cs="Times New Roman"/>
          <w:iCs/>
          <w:sz w:val="20"/>
          <w:szCs w:val="20"/>
        </w:rPr>
        <w:t>, a essere uno strumento che si serve del suo padrone (l’uomo) trasformandolo in “schiavo". Se io come ragazzo non vedo l’ora di tornare a casa per giocare alla play 4, e non per stare in famiglia o parlare con qualcuno, si crea in me un meccanismo perverso. Bisogna dare alla tecnologia il suo ruolo, quello di essere un mezzo per raggiungere obiettivi. Infine occorre insegnare ai ragazzi a cercare informazioni su internet.</w:t>
      </w:r>
    </w:p>
    <w:p w:rsidR="00CD4F2E" w:rsidRPr="0020079F" w:rsidRDefault="00CD4F2E" w:rsidP="00CD4F2E">
      <w:pPr>
        <w:autoSpaceDE w:val="0"/>
        <w:autoSpaceDN w:val="0"/>
        <w:adjustRightInd w:val="0"/>
        <w:spacing w:after="0" w:line="240" w:lineRule="auto"/>
        <w:jc w:val="both"/>
        <w:rPr>
          <w:rFonts w:ascii="Times New Roman" w:hAnsi="Times New Roman" w:cs="Times New Roman"/>
          <w:iCs/>
          <w:sz w:val="20"/>
          <w:szCs w:val="20"/>
        </w:rPr>
      </w:pPr>
      <w:r w:rsidRPr="0020079F">
        <w:rPr>
          <w:rFonts w:ascii="Times New Roman" w:hAnsi="Times New Roman" w:cs="Times New Roman"/>
          <w:iCs/>
          <w:sz w:val="20"/>
          <w:szCs w:val="20"/>
        </w:rPr>
        <w:t>Quello che troviamo sul web, come una volta la tv, sembra abbia una sorta di autorità indiscutibile, si impone con forza. Dobbiamo allora insegnare a essere critici, a vagliare tutto.</w:t>
      </w:r>
    </w:p>
    <w:p w:rsidR="0020079F" w:rsidRPr="0020079F" w:rsidRDefault="0020079F" w:rsidP="00CD4F2E">
      <w:pPr>
        <w:autoSpaceDE w:val="0"/>
        <w:autoSpaceDN w:val="0"/>
        <w:adjustRightInd w:val="0"/>
        <w:spacing w:after="0" w:line="240" w:lineRule="auto"/>
        <w:jc w:val="both"/>
        <w:rPr>
          <w:rFonts w:ascii="Times New Roman" w:hAnsi="Times New Roman" w:cs="Times New Roman"/>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b/>
          <w:sz w:val="20"/>
          <w:szCs w:val="20"/>
        </w:rPr>
      </w:pPr>
      <w:r w:rsidRPr="0020079F">
        <w:rPr>
          <w:rFonts w:ascii="Times New Roman" w:hAnsi="Times New Roman" w:cs="Times New Roman"/>
          <w:b/>
          <w:sz w:val="20"/>
          <w:szCs w:val="20"/>
        </w:rPr>
        <w:t>Vedi la scuola come un posto dove formare la cultura o più come un luogo dove si insegna un mestiere?</w:t>
      </w:r>
    </w:p>
    <w:p w:rsidR="00CD4F2E" w:rsidRPr="0020079F" w:rsidRDefault="00CD4F2E" w:rsidP="00CD4F2E">
      <w:pPr>
        <w:autoSpaceDE w:val="0"/>
        <w:autoSpaceDN w:val="0"/>
        <w:adjustRightInd w:val="0"/>
        <w:spacing w:after="0" w:line="240" w:lineRule="auto"/>
        <w:jc w:val="both"/>
        <w:rPr>
          <w:rFonts w:ascii="Times New Roman" w:hAnsi="Times New Roman" w:cs="Times New Roman"/>
          <w:iCs/>
          <w:sz w:val="20"/>
          <w:szCs w:val="20"/>
        </w:rPr>
      </w:pPr>
      <w:r w:rsidRPr="0020079F">
        <w:rPr>
          <w:rFonts w:ascii="Times New Roman" w:hAnsi="Times New Roman" w:cs="Times New Roman"/>
          <w:i/>
          <w:sz w:val="20"/>
          <w:szCs w:val="20"/>
        </w:rPr>
        <w:t>Irene</w:t>
      </w:r>
      <w:r w:rsidRPr="0020079F">
        <w:rPr>
          <w:rFonts w:ascii="Times New Roman" w:hAnsi="Times New Roman" w:cs="Times New Roman"/>
          <w:i/>
          <w:iCs/>
          <w:sz w:val="20"/>
          <w:szCs w:val="20"/>
        </w:rPr>
        <w:t>:</w:t>
      </w:r>
      <w:r w:rsidRPr="0020079F">
        <w:rPr>
          <w:rFonts w:ascii="Times New Roman" w:hAnsi="Times New Roman" w:cs="Times New Roman"/>
          <w:iCs/>
          <w:sz w:val="20"/>
          <w:szCs w:val="20"/>
        </w:rPr>
        <w:t xml:space="preserve"> Credo che la scuola abbia il compito di educare in tutti e due gli ambiti: farci crescere nel sapere e nella cultura per formarci mentalmente, ma anche tirare fuori le nostre capacità e prepararci per il mestiere futuro.</w:t>
      </w:r>
    </w:p>
    <w:p w:rsidR="00CD4F2E" w:rsidRPr="0020079F" w:rsidRDefault="00CD4F2E" w:rsidP="00CD4F2E">
      <w:pPr>
        <w:autoSpaceDE w:val="0"/>
        <w:autoSpaceDN w:val="0"/>
        <w:adjustRightInd w:val="0"/>
        <w:spacing w:after="0" w:line="240" w:lineRule="auto"/>
        <w:jc w:val="both"/>
        <w:rPr>
          <w:rFonts w:ascii="Times New Roman" w:hAnsi="Times New Roman" w:cs="Times New Roman"/>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iCs/>
          <w:sz w:val="20"/>
          <w:szCs w:val="20"/>
        </w:rPr>
      </w:pPr>
      <w:r w:rsidRPr="0020079F">
        <w:rPr>
          <w:rFonts w:ascii="Times New Roman" w:hAnsi="Times New Roman" w:cs="Times New Roman"/>
          <w:i/>
          <w:sz w:val="20"/>
          <w:szCs w:val="20"/>
        </w:rPr>
        <w:t>Prof. Davide</w:t>
      </w:r>
      <w:r w:rsidRPr="0020079F">
        <w:rPr>
          <w:rFonts w:ascii="Times New Roman" w:hAnsi="Times New Roman" w:cs="Times New Roman"/>
          <w:i/>
          <w:iCs/>
          <w:sz w:val="20"/>
          <w:szCs w:val="20"/>
        </w:rPr>
        <w:t>:</w:t>
      </w:r>
      <w:r w:rsidRPr="0020079F">
        <w:rPr>
          <w:rFonts w:ascii="Times New Roman" w:hAnsi="Times New Roman" w:cs="Times New Roman"/>
          <w:iCs/>
          <w:sz w:val="20"/>
          <w:szCs w:val="20"/>
        </w:rPr>
        <w:t xml:space="preserve"> La scuola è un momento unico e privilegiato, che non tornerà più, in cui crescere come persona a tutto tondo. Ci sono persone a tua disposizione per consentirti, non semplicemente di avere un lavoro, ma soprattutto di avere consapevolezza, riconoscere quello che vuoi, non aver timore del futuro, impegnarti per il bene comune.</w:t>
      </w:r>
    </w:p>
    <w:p w:rsidR="00CD4F2E" w:rsidRPr="0020079F" w:rsidRDefault="00CD4F2E" w:rsidP="00CD4F2E">
      <w:pPr>
        <w:autoSpaceDE w:val="0"/>
        <w:autoSpaceDN w:val="0"/>
        <w:adjustRightInd w:val="0"/>
        <w:spacing w:after="0" w:line="240" w:lineRule="auto"/>
        <w:jc w:val="both"/>
        <w:rPr>
          <w:rFonts w:ascii="Times New Roman" w:hAnsi="Times New Roman" w:cs="Times New Roman"/>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b/>
          <w:sz w:val="20"/>
          <w:szCs w:val="20"/>
        </w:rPr>
      </w:pPr>
      <w:r w:rsidRPr="0020079F">
        <w:rPr>
          <w:rFonts w:ascii="Times New Roman" w:hAnsi="Times New Roman" w:cs="Times New Roman"/>
          <w:b/>
          <w:sz w:val="20"/>
          <w:szCs w:val="20"/>
        </w:rPr>
        <w:t>Irene, come saresti per starti simpatica da professoressa? Hai un consiglio che vorresti dare al prof?</w:t>
      </w:r>
    </w:p>
    <w:p w:rsidR="00CD4F2E" w:rsidRPr="0020079F" w:rsidRDefault="00CD4F2E" w:rsidP="00CD4F2E">
      <w:pPr>
        <w:autoSpaceDE w:val="0"/>
        <w:autoSpaceDN w:val="0"/>
        <w:adjustRightInd w:val="0"/>
        <w:spacing w:after="0" w:line="240" w:lineRule="auto"/>
        <w:jc w:val="both"/>
        <w:rPr>
          <w:rFonts w:ascii="Times New Roman" w:hAnsi="Times New Roman" w:cs="Times New Roman"/>
          <w:sz w:val="20"/>
          <w:szCs w:val="20"/>
        </w:rPr>
      </w:pPr>
      <w:r w:rsidRPr="0020079F">
        <w:rPr>
          <w:rFonts w:ascii="Times New Roman" w:hAnsi="Times New Roman" w:cs="Times New Roman"/>
          <w:i/>
          <w:sz w:val="20"/>
          <w:szCs w:val="20"/>
        </w:rPr>
        <w:t>Irene:</w:t>
      </w:r>
      <w:r w:rsidRPr="0020079F">
        <w:rPr>
          <w:rFonts w:ascii="Times New Roman" w:hAnsi="Times New Roman" w:cs="Times New Roman"/>
          <w:sz w:val="20"/>
          <w:szCs w:val="20"/>
        </w:rPr>
        <w:t xml:space="preserve"> Cercherei di essere sempre sorridente e divertente con gli alunni, mi impegnerei per la formazione di un gruppo classe unito e cercherei di educarli al dialogo attraverso dibattiti costruttivi e attività originali per stimolare l’apprendimento. Il consiglio che darei è di essere innovativo e paziente, mostrarsi aperto e comprensivo nei confronti dei ragazzi e stimolarli ad imparare.</w:t>
      </w:r>
    </w:p>
    <w:p w:rsidR="00CD4F2E" w:rsidRPr="0020079F" w:rsidRDefault="00CD4F2E" w:rsidP="00CD4F2E">
      <w:pPr>
        <w:autoSpaceDE w:val="0"/>
        <w:autoSpaceDN w:val="0"/>
        <w:adjustRightInd w:val="0"/>
        <w:spacing w:after="0" w:line="240" w:lineRule="auto"/>
        <w:jc w:val="both"/>
        <w:rPr>
          <w:rFonts w:ascii="Times New Roman" w:hAnsi="Times New Roman" w:cs="Times New Roman"/>
          <w:sz w:val="20"/>
          <w:szCs w:val="20"/>
        </w:rPr>
      </w:pPr>
    </w:p>
    <w:p w:rsidR="00CD4F2E" w:rsidRPr="0020079F" w:rsidRDefault="00CD4F2E" w:rsidP="00CD4F2E">
      <w:pPr>
        <w:autoSpaceDE w:val="0"/>
        <w:autoSpaceDN w:val="0"/>
        <w:adjustRightInd w:val="0"/>
        <w:spacing w:after="0" w:line="240" w:lineRule="auto"/>
        <w:jc w:val="both"/>
        <w:rPr>
          <w:rFonts w:ascii="Times New Roman" w:hAnsi="Times New Roman" w:cs="Times New Roman"/>
          <w:b/>
          <w:sz w:val="20"/>
          <w:szCs w:val="20"/>
        </w:rPr>
      </w:pPr>
      <w:r w:rsidRPr="0020079F">
        <w:rPr>
          <w:rFonts w:ascii="Times New Roman" w:hAnsi="Times New Roman" w:cs="Times New Roman"/>
          <w:b/>
          <w:sz w:val="20"/>
          <w:szCs w:val="20"/>
        </w:rPr>
        <w:t>Prof. Davide, ti saresti stato simpatico come professore da alunno? Hai un consiglio che vorresti dare alla studentessa?</w:t>
      </w:r>
    </w:p>
    <w:p w:rsidR="00CD4F2E" w:rsidRPr="0020079F" w:rsidRDefault="00CD4F2E" w:rsidP="00CD4F2E">
      <w:pPr>
        <w:autoSpaceDE w:val="0"/>
        <w:autoSpaceDN w:val="0"/>
        <w:adjustRightInd w:val="0"/>
        <w:spacing w:after="0" w:line="240" w:lineRule="auto"/>
        <w:jc w:val="both"/>
        <w:rPr>
          <w:rFonts w:ascii="Times New Roman" w:hAnsi="Times New Roman" w:cs="Times New Roman"/>
          <w:sz w:val="20"/>
          <w:szCs w:val="20"/>
        </w:rPr>
      </w:pPr>
      <w:r w:rsidRPr="0020079F">
        <w:rPr>
          <w:rFonts w:ascii="Times New Roman" w:hAnsi="Times New Roman" w:cs="Times New Roman"/>
          <w:i/>
          <w:sz w:val="20"/>
          <w:szCs w:val="20"/>
        </w:rPr>
        <w:t>Prof. Davide:</w:t>
      </w:r>
      <w:r w:rsidRPr="0020079F">
        <w:rPr>
          <w:rFonts w:ascii="Times New Roman" w:hAnsi="Times New Roman" w:cs="Times New Roman"/>
          <w:sz w:val="20"/>
          <w:szCs w:val="20"/>
        </w:rPr>
        <w:t xml:space="preserve"> dalla risposta che ho avuto in questi anni di insegnamento dai ragazzi direi proprio di sì. Il consiglio che darei è: chiedi e pretendi dai tuoi professori che siano veri adulti, un riferimento per crescere e diventare una persona vera, generosa, umile. Non pensare ai voti e cerca di dare il meglio di te stessa, la cultura è una splendida avventura in  cui trovare te stessa attraverso i grandi del pensiero e delle scienze!</w:t>
      </w:r>
    </w:p>
    <w:p w:rsidR="0020079F" w:rsidRPr="0020079F" w:rsidRDefault="0020079F" w:rsidP="0020079F">
      <w:pPr>
        <w:autoSpaceDE w:val="0"/>
        <w:autoSpaceDN w:val="0"/>
        <w:adjustRightInd w:val="0"/>
        <w:spacing w:after="0" w:line="240" w:lineRule="auto"/>
        <w:jc w:val="right"/>
        <w:rPr>
          <w:rFonts w:ascii="Times New Roman" w:hAnsi="Times New Roman" w:cs="Times New Roman"/>
          <w:bCs/>
          <w:i/>
          <w:sz w:val="20"/>
          <w:szCs w:val="20"/>
        </w:rPr>
      </w:pPr>
    </w:p>
    <w:p w:rsidR="0020079F" w:rsidRPr="0020079F" w:rsidRDefault="0020079F" w:rsidP="0020079F">
      <w:pPr>
        <w:autoSpaceDE w:val="0"/>
        <w:autoSpaceDN w:val="0"/>
        <w:adjustRightInd w:val="0"/>
        <w:spacing w:after="0" w:line="240" w:lineRule="auto"/>
        <w:jc w:val="right"/>
        <w:rPr>
          <w:rFonts w:ascii="Times New Roman" w:hAnsi="Times New Roman" w:cs="Times New Roman"/>
          <w:bCs/>
          <w:i/>
          <w:sz w:val="20"/>
          <w:szCs w:val="20"/>
        </w:rPr>
      </w:pPr>
      <w:r w:rsidRPr="0020079F">
        <w:rPr>
          <w:rFonts w:ascii="Times New Roman" w:hAnsi="Times New Roman" w:cs="Times New Roman"/>
          <w:bCs/>
          <w:i/>
          <w:sz w:val="20"/>
          <w:szCs w:val="20"/>
        </w:rPr>
        <w:t xml:space="preserve">di Luigi </w:t>
      </w:r>
      <w:proofErr w:type="spellStart"/>
      <w:r w:rsidRPr="0020079F">
        <w:rPr>
          <w:rFonts w:ascii="Times New Roman" w:hAnsi="Times New Roman" w:cs="Times New Roman"/>
          <w:bCs/>
          <w:i/>
          <w:sz w:val="20"/>
          <w:szCs w:val="20"/>
        </w:rPr>
        <w:t>Muraca</w:t>
      </w:r>
      <w:proofErr w:type="spellEnd"/>
      <w:r w:rsidRPr="0020079F">
        <w:rPr>
          <w:rFonts w:ascii="Times New Roman" w:hAnsi="Times New Roman" w:cs="Times New Roman"/>
          <w:bCs/>
          <w:i/>
          <w:sz w:val="20"/>
          <w:szCs w:val="20"/>
        </w:rPr>
        <w:t>, 16</w:t>
      </w:r>
    </w:p>
    <w:sectPr w:rsidR="0020079F" w:rsidRPr="0020079F" w:rsidSect="00623DD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E973F3"/>
    <w:rsid w:val="000459FE"/>
    <w:rsid w:val="000D0E01"/>
    <w:rsid w:val="0020079F"/>
    <w:rsid w:val="005422B9"/>
    <w:rsid w:val="005A5194"/>
    <w:rsid w:val="00623DD5"/>
    <w:rsid w:val="00744603"/>
    <w:rsid w:val="007E7C91"/>
    <w:rsid w:val="00A4684A"/>
    <w:rsid w:val="00AE0B27"/>
    <w:rsid w:val="00CD4F2E"/>
    <w:rsid w:val="00E973F3"/>
    <w:rsid w:val="00FF67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3DD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677</Words>
  <Characters>3859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dc:creator>
  <cp:lastModifiedBy>annalisa</cp:lastModifiedBy>
  <cp:revision>4</cp:revision>
  <dcterms:created xsi:type="dcterms:W3CDTF">2017-11-10T15:52:00Z</dcterms:created>
  <dcterms:modified xsi:type="dcterms:W3CDTF">2017-11-10T16:27:00Z</dcterms:modified>
</cp:coreProperties>
</file>